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301264" w:rsidRPr="00301264" w:rsidTr="00145E10">
        <w:tc>
          <w:tcPr>
            <w:tcW w:w="4962" w:type="dxa"/>
          </w:tcPr>
          <w:p w:rsidR="00301264" w:rsidRPr="00301264" w:rsidRDefault="00301264" w:rsidP="00667732">
            <w:pPr>
              <w:jc w:val="both"/>
              <w:rPr>
                <w:rFonts w:ascii="Times New Roman" w:eastAsia="Times New Roman" w:hAnsi="Times New Roman" w:cs="Times New Roman"/>
                <w:sz w:val="30"/>
                <w:szCs w:val="28"/>
              </w:rPr>
            </w:pPr>
            <w:r w:rsidRPr="0030126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301264" w:rsidRPr="00301264" w:rsidRDefault="00301264" w:rsidP="00667732">
            <w:pPr>
              <w:spacing w:line="360" w:lineRule="auto"/>
              <w:ind w:left="290"/>
              <w:jc w:val="both"/>
              <w:rPr>
                <w:sz w:val="30"/>
              </w:rPr>
            </w:pPr>
          </w:p>
        </w:tc>
      </w:tr>
    </w:tbl>
    <w:p w:rsidR="0041526F" w:rsidRPr="00340437" w:rsidRDefault="003B37F4" w:rsidP="006677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6E5D" w:rsidRPr="00340437" w:rsidRDefault="00596E5D" w:rsidP="006677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1264" w:rsidRDefault="00301264" w:rsidP="006677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1264" w:rsidRDefault="00301264" w:rsidP="006677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1264" w:rsidRPr="00340437" w:rsidRDefault="00301264" w:rsidP="006677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6E5D" w:rsidRPr="00340437" w:rsidRDefault="00260443" w:rsidP="00ED0B20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340437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Pr="00340437" w:rsidRDefault="00260443" w:rsidP="00ED0B20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340437">
        <w:rPr>
          <w:rFonts w:ascii="Times New Roman" w:hAnsi="Times New Roman" w:cs="Times New Roman"/>
          <w:sz w:val="72"/>
          <w:szCs w:val="72"/>
        </w:rPr>
        <w:t>«СОЦИАЛЬНАЯ РАБОТА»</w:t>
      </w:r>
    </w:p>
    <w:p w:rsidR="001B15DE" w:rsidRPr="00340437" w:rsidRDefault="001B15DE" w:rsidP="00ED0B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15DE" w:rsidRPr="00340437" w:rsidRDefault="001B15DE" w:rsidP="00ED0B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15DE" w:rsidRPr="00340437" w:rsidRDefault="001B15DE" w:rsidP="00ED0B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15DE" w:rsidRPr="00340437" w:rsidRDefault="001B15DE" w:rsidP="00ED0B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15DE" w:rsidRPr="00340437" w:rsidRDefault="001B15DE" w:rsidP="00ED0B2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0F62" w:rsidRPr="00340437" w:rsidRDefault="004D0F62" w:rsidP="00ED0B2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0437" w:rsidRDefault="00340437" w:rsidP="00ED0B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40437" w:rsidRDefault="00340437" w:rsidP="00ED0B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40437" w:rsidRDefault="00340437" w:rsidP="00ED0B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40437" w:rsidRDefault="00340437" w:rsidP="00ED0B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1264" w:rsidRDefault="00301264" w:rsidP="00ED0B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1264" w:rsidRDefault="00301264" w:rsidP="00ED0B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1264" w:rsidRDefault="00301264" w:rsidP="00ED0B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01264" w:rsidRDefault="00301264" w:rsidP="00ED0B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40437" w:rsidRDefault="00340437" w:rsidP="00ED0B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40437" w:rsidRPr="00301264" w:rsidRDefault="00ED0B20" w:rsidP="00ED0B20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</w:rPr>
        <w:t>2024</w:t>
      </w:r>
      <w:bookmarkStart w:id="0" w:name="_GoBack"/>
      <w:bookmarkEnd w:id="0"/>
      <w:r w:rsidR="00301264" w:rsidRPr="00301264">
        <w:rPr>
          <w:rFonts w:ascii="Times New Roman" w:eastAsia="Times New Roman" w:hAnsi="Times New Roman" w:cs="Times New Roman"/>
          <w:bCs/>
          <w:color w:val="000000"/>
          <w:sz w:val="30"/>
          <w:szCs w:val="30"/>
        </w:rPr>
        <w:t xml:space="preserve"> г.</w:t>
      </w:r>
    </w:p>
    <w:p w:rsidR="001B15DE" w:rsidRPr="00340437" w:rsidRDefault="001B15DE" w:rsidP="0066773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34043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2E4C2F" w:rsidRPr="003404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6044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2E4C2F" w:rsidRPr="00340437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Социальная работа</w:t>
      </w:r>
      <w:r w:rsidR="0026044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532AD0" w:rsidRPr="00340437" w:rsidRDefault="00532AD0" w:rsidP="0066773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0437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="002E4C2F" w:rsidRPr="00340437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:rsidR="009C4B59" w:rsidRPr="00340437" w:rsidRDefault="009C4B59" w:rsidP="0066773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5FBC" w:rsidRPr="00340437" w:rsidRDefault="00425FBC" w:rsidP="0066773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0437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3404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4C2F" w:rsidRPr="00340437" w:rsidRDefault="002E4C2F" w:rsidP="006677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sz w:val="28"/>
          <w:szCs w:val="28"/>
        </w:rPr>
        <w:t>Краткое описание и актуальность компетенции.</w:t>
      </w:r>
    </w:p>
    <w:p w:rsidR="002E4C2F" w:rsidRPr="00340437" w:rsidRDefault="002E4C2F" w:rsidP="006677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Ускорение темпов мирового общественного развития, кардинальное усложнение всей системы человеческих связей, актуальные изменения в </w:t>
      </w:r>
      <w:r w:rsidR="005919D3" w:rsidRPr="00340437">
        <w:rPr>
          <w:rFonts w:ascii="Times New Roman" w:eastAsia="Times New Roman" w:hAnsi="Times New Roman" w:cs="Times New Roman"/>
          <w:sz w:val="28"/>
          <w:szCs w:val="28"/>
        </w:rPr>
        <w:t>социальной, политической</w:t>
      </w:r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 и экономической жизни страны привели к появлению на базе традиционных еще и новых социальных проблем, которые вызывают возрастание у граждан нервно-психологических перегрузок, нарушение их социальных отношений. </w:t>
      </w:r>
    </w:p>
    <w:p w:rsidR="002E4C2F" w:rsidRPr="00340437" w:rsidRDefault="002E4C2F" w:rsidP="006677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sz w:val="28"/>
          <w:szCs w:val="28"/>
        </w:rPr>
        <w:t>Данные тенденции в свою очередь способствовали появлению новой специальности в классификаторе.</w:t>
      </w:r>
      <w:r w:rsidR="005919D3" w:rsidRPr="003404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0437">
        <w:rPr>
          <w:rFonts w:ascii="Times New Roman" w:eastAsia="Times New Roman" w:hAnsi="Times New Roman" w:cs="Times New Roman"/>
          <w:sz w:val="28"/>
          <w:szCs w:val="28"/>
        </w:rPr>
        <w:t>Должность и общеотраслевая квалификационная характеристика специалиста по социальной работе утверждена Постановлением Госкомтруда СССР от 23 апреля 1991 г. № 92.</w:t>
      </w:r>
    </w:p>
    <w:p w:rsidR="002E4C2F" w:rsidRPr="00340437" w:rsidRDefault="002E4C2F" w:rsidP="006677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профессиональной социальной помощи и защиты населению, обеспечение социального благополучия, гармонизация социальной среды возможно при условии повышения качества профессиональной подготовки специалистов. Деятельность специалистов по социальной работе соответствует высокому уровню квалификации (6 квалификационный уровень) и реализуется, в первую очередь, в системе социальной защиты и обслуживания населения. </w:t>
      </w:r>
    </w:p>
    <w:p w:rsidR="002E4C2F" w:rsidRPr="00340437" w:rsidRDefault="002E4C2F" w:rsidP="006677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Компетенция </w:t>
      </w:r>
      <w:r w:rsidR="0066773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40437">
        <w:rPr>
          <w:rFonts w:ascii="Times New Roman" w:eastAsia="Times New Roman" w:hAnsi="Times New Roman" w:cs="Times New Roman"/>
          <w:sz w:val="28"/>
          <w:szCs w:val="28"/>
        </w:rPr>
        <w:t>оциальная работа предполагает предоставление гражданам социальных услуг и государственной социальной помощи в целях улучшения условий их жизнедеятельности и расширения их возможностей самостоятельно обеспечивать свои основные жизненные потребности.</w:t>
      </w:r>
    </w:p>
    <w:p w:rsidR="002E4C2F" w:rsidRPr="00340437" w:rsidRDefault="002E4C2F" w:rsidP="006677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Существует большое количество определений понятия «социальная работа», характеризующих социальную работу в узком и широком смыслах. В широком смысле она представляет собой «социальную деятельность общества по обеспечению социализации человека».  Главная ее цель – достижение благополучия индивида и общества, </w:t>
      </w:r>
      <w:proofErr w:type="spellStart"/>
      <w:r w:rsidRPr="00340437">
        <w:rPr>
          <w:rFonts w:ascii="Times New Roman" w:eastAsia="Times New Roman" w:hAnsi="Times New Roman" w:cs="Times New Roman"/>
          <w:sz w:val="28"/>
          <w:szCs w:val="28"/>
        </w:rPr>
        <w:t>гуманизация</w:t>
      </w:r>
      <w:proofErr w:type="spellEnd"/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04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взаимоотношений индивида и общества, сопряжение их интересов, создание условий для их всестороннего развития. Исходя из узкого подхода к социальной работе – это особый вид деятельности, связанный с оказанием помощи и поддержки </w:t>
      </w:r>
      <w:proofErr w:type="spellStart"/>
      <w:r w:rsidRPr="00340437">
        <w:rPr>
          <w:rFonts w:ascii="Times New Roman" w:eastAsia="Times New Roman" w:hAnsi="Times New Roman" w:cs="Times New Roman"/>
          <w:sz w:val="28"/>
          <w:szCs w:val="28"/>
        </w:rPr>
        <w:t>слабозащищенным</w:t>
      </w:r>
      <w:proofErr w:type="spellEnd"/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 категориям населения, содействие человеку, оказавшемуся в трудной жизненной ситуации.</w:t>
      </w:r>
    </w:p>
    <w:p w:rsidR="002E4C2F" w:rsidRPr="00340437" w:rsidRDefault="002E4C2F" w:rsidP="006677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Технология социальной работы — это непосредственные практические действия, основанные на научном подходе, по оказанию помощи отдельному человеку или группе людей, оказавшихся в трудных жизненных обстоятельствах, с которыми они не в состоянии справиться самостоятельно и нуждающихся в помощи. Поэтому наряду с понятием «технология» правомерно использовать понятие «практика» решения социальных проблем. Особенность любых социальных технологий состоит в том, что каждый человек, семья или группа людей, нуждающиеся в помощи, имеют специфические потребности, нужды, интересы, поэтому для их реализации необходим индивидуальный подход. Но профессиональная социальная работа характеризуется наличием определенных приемов, методов, способов, последовательностью их применения в процессе помощи. Их специфические проблемы могут разрешаться неспецифическими, то есть наиболее типичными способами. </w:t>
      </w:r>
    </w:p>
    <w:p w:rsidR="002E4C2F" w:rsidRPr="00340437" w:rsidRDefault="002E4C2F" w:rsidP="006677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sz w:val="28"/>
          <w:szCs w:val="28"/>
        </w:rPr>
        <w:t>Социальная работа как технологический процесс имеет определенную структуру, в которую входит алгоритм действий, то есть предписание относительно последовательности действий, собственно действия, направленных на достижения поставленной цели, и применяемый инструментарий.</w:t>
      </w:r>
    </w:p>
    <w:p w:rsidR="002E4C2F" w:rsidRPr="00340437" w:rsidRDefault="002E4C2F" w:rsidP="006677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Социальная работа со случаем (одна из базовых технологий социальной работы) включает изучение ситуации клиента, испытывающего трудности социального функционирования, и систему оказания помощи. Характеризуется как процесс, предполагающий определенную последовательность действий и системный подход к ситуации отдельного человека или группы людей (семьям), оказавшихся в трудных жизненных </w:t>
      </w:r>
      <w:r w:rsidRPr="003404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обстоятельствах. Работа со </w:t>
      </w:r>
      <w:proofErr w:type="gramStart"/>
      <w:r w:rsidRPr="00340437">
        <w:rPr>
          <w:rFonts w:ascii="Times New Roman" w:eastAsia="Times New Roman" w:hAnsi="Times New Roman" w:cs="Times New Roman"/>
          <w:sz w:val="28"/>
          <w:szCs w:val="28"/>
        </w:rPr>
        <w:t>случаем</w:t>
      </w:r>
      <w:proofErr w:type="gramEnd"/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 основана на психосоциальных, поведенческих и системных концепциях, определенных методологических и этических принципах и ценностях, помогающих справиться с психологическими, социально-психологическими, социально-экономическими проблемами и проблемами развития.  </w:t>
      </w:r>
    </w:p>
    <w:p w:rsidR="002E4C2F" w:rsidRPr="00340437" w:rsidRDefault="002E4C2F" w:rsidP="006677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sz w:val="28"/>
          <w:szCs w:val="28"/>
        </w:rPr>
        <w:t>В России социальная работа как профессия участвует в рынке труда более четверти века и сформировалась как система помогающих профессий. Рынок социальных услуг рассчитан на долгий срок с перспективой на прирост данных услуг. Данный процесс затрагивает людей, которые нуждаются в помощи и не могут самостоятельно обеспечить себе достойное существование, и платежеспособные социальные слои населения. Условием развития рынка труда и рынка услуг становится активизация, пробуждение новых потребностей в новых услугах, которые связаны с запросом на квалифицированные кадры на рынке труда.</w:t>
      </w:r>
    </w:p>
    <w:p w:rsidR="002E4C2F" w:rsidRPr="00340437" w:rsidRDefault="002E4C2F" w:rsidP="006677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0437">
        <w:rPr>
          <w:rFonts w:ascii="Times New Roman" w:eastAsia="Times New Roman" w:hAnsi="Times New Roman" w:cs="Times New Roman"/>
          <w:sz w:val="28"/>
          <w:szCs w:val="28"/>
        </w:rPr>
        <w:t>Професси</w:t>
      </w:r>
      <w:r w:rsidR="00667732">
        <w:rPr>
          <w:rFonts w:ascii="Times New Roman" w:eastAsia="Times New Roman" w:hAnsi="Times New Roman" w:cs="Times New Roman"/>
          <w:sz w:val="28"/>
          <w:szCs w:val="28"/>
        </w:rPr>
        <w:t>и, связанные с социальной работой</w:t>
      </w:r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 реализу</w:t>
      </w:r>
      <w:r w:rsidR="00667732">
        <w:rPr>
          <w:rFonts w:ascii="Times New Roman" w:eastAsia="Times New Roman" w:hAnsi="Times New Roman" w:cs="Times New Roman"/>
          <w:sz w:val="28"/>
          <w:szCs w:val="28"/>
        </w:rPr>
        <w:t>ются</w:t>
      </w:r>
      <w:r w:rsidRPr="00340437">
        <w:rPr>
          <w:rFonts w:ascii="Times New Roman" w:eastAsia="Times New Roman" w:hAnsi="Times New Roman" w:cs="Times New Roman"/>
          <w:sz w:val="28"/>
          <w:szCs w:val="28"/>
        </w:rPr>
        <w:t>, в первую очередь, в системе социальной защиты и обслуживания населения, но</w:t>
      </w:r>
      <w:r w:rsidR="0066773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 востребован</w:t>
      </w:r>
      <w:r w:rsidR="0066773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40437">
        <w:rPr>
          <w:rFonts w:ascii="Times New Roman" w:eastAsia="Times New Roman" w:hAnsi="Times New Roman" w:cs="Times New Roman"/>
          <w:sz w:val="28"/>
          <w:szCs w:val="28"/>
        </w:rPr>
        <w:t xml:space="preserve"> в государственных органах управления на различных уровнях власти, в государственных и негосударственных организациях, учреждениях сферы здравоохранения и образования, юстиции и внутренних дел, обороны и МЧС, в профильных подразделениях производственных организаций, в структурах социально-ориентированного бизнеса и общественных организациях.</w:t>
      </w:r>
      <w:proofErr w:type="gramEnd"/>
    </w:p>
    <w:p w:rsidR="009C4B59" w:rsidRPr="00340437" w:rsidRDefault="009C4B59" w:rsidP="0066773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FBC" w:rsidRPr="00340437" w:rsidRDefault="009C4B59" w:rsidP="00667732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340437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:rsidR="009C4B59" w:rsidRPr="00340437" w:rsidRDefault="009C4B59" w:rsidP="0066773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C2F" w:rsidRPr="00340437" w:rsidRDefault="002E4C2F" w:rsidP="0066773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0437">
        <w:rPr>
          <w:rFonts w:ascii="Times New Roman" w:eastAsia="Times New Roman" w:hAnsi="Times New Roman"/>
          <w:sz w:val="28"/>
          <w:szCs w:val="28"/>
        </w:rPr>
        <w:t xml:space="preserve">Федеральные государственные образовательные стандарты (ФГОС):  </w:t>
      </w:r>
    </w:p>
    <w:p w:rsidR="00C22996" w:rsidRPr="00340437" w:rsidRDefault="002E4C2F" w:rsidP="0066773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40437">
        <w:rPr>
          <w:rFonts w:ascii="Times New Roman" w:eastAsia="Times New Roman" w:hAnsi="Times New Roman"/>
          <w:sz w:val="28"/>
          <w:szCs w:val="28"/>
        </w:rPr>
        <w:t>39.02.01 Социальная работа (утв. приказом Министерства просвещения РФ от 26 августа 2022г.</w:t>
      </w:r>
      <w:proofErr w:type="gramEnd"/>
      <w:r w:rsidRPr="0034043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340437">
        <w:rPr>
          <w:rFonts w:ascii="Times New Roman" w:eastAsia="Times New Roman" w:hAnsi="Times New Roman"/>
          <w:sz w:val="28"/>
          <w:szCs w:val="28"/>
        </w:rPr>
        <w:t xml:space="preserve">N 773, зарегистрировано в Министерстве юстиции РФ 22.09.2022, №70279). </w:t>
      </w:r>
      <w:proofErr w:type="gramEnd"/>
    </w:p>
    <w:p w:rsidR="00340437" w:rsidRPr="00340437" w:rsidRDefault="00996E83" w:rsidP="0066773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043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40.02.01 «Право и организация социального обеспечения, утвержденным приказом Министерства образования и науки Российской Федерации от 12 мая 2014 г. № 508 </w:t>
      </w:r>
    </w:p>
    <w:p w:rsidR="002E4C2F" w:rsidRPr="00340437" w:rsidRDefault="002E4C2F" w:rsidP="00667732">
      <w:pPr>
        <w:pStyle w:val="a3"/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w:r w:rsidRPr="00340437">
        <w:rPr>
          <w:rFonts w:ascii="Times New Roman" w:eastAsia="Times New Roman" w:hAnsi="Times New Roman"/>
          <w:sz w:val="28"/>
          <w:szCs w:val="28"/>
        </w:rPr>
        <w:t xml:space="preserve"> Профессиональные стандарты: </w:t>
      </w:r>
    </w:p>
    <w:p w:rsidR="002E4C2F" w:rsidRPr="00340437" w:rsidRDefault="002E4C2F" w:rsidP="00667732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340437">
        <w:rPr>
          <w:rFonts w:ascii="Times New Roman" w:eastAsia="Times New Roman" w:hAnsi="Times New Roman"/>
          <w:sz w:val="28"/>
          <w:szCs w:val="28"/>
        </w:rPr>
        <w:t>Профессиональный стандарт "Специалист по социальной работе" (утв. приказом Министерства труда и социальной защиты РФ 18.06.2020, №351н; зарегистрировано в Министерстве юстиции РФ 15.07.2020, №58959)</w:t>
      </w:r>
    </w:p>
    <w:p w:rsidR="002E4C2F" w:rsidRPr="00340437" w:rsidRDefault="002E4C2F" w:rsidP="0066773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0437">
        <w:rPr>
          <w:rFonts w:ascii="Times New Roman" w:eastAsia="Times New Roman" w:hAnsi="Times New Roman"/>
          <w:sz w:val="28"/>
          <w:szCs w:val="28"/>
        </w:rPr>
        <w:t>Профессиональный стандарт "Социальный работник" (утв. приказом Министерства труда и социальной защиты РФ 18.06.2020, №354н; зарегистрировано в Министерстве юстиции РФ 20.07.2020, №59014)</w:t>
      </w:r>
    </w:p>
    <w:p w:rsidR="005919D3" w:rsidRPr="00340437" w:rsidRDefault="005919D3" w:rsidP="00667732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eastAsia="Times New Roman" w:hAnsi="Times New Roman"/>
          <w:sz w:val="28"/>
          <w:szCs w:val="28"/>
        </w:rPr>
      </w:pPr>
      <w:r w:rsidRPr="00340437">
        <w:rPr>
          <w:rFonts w:ascii="Times New Roman" w:eastAsia="Times New Roman" w:hAnsi="Times New Roman"/>
          <w:sz w:val="28"/>
          <w:szCs w:val="28"/>
        </w:rPr>
        <w:t>Постановлением Госкомтруда СССР от 23 апреля 1991 г. № 92.</w:t>
      </w:r>
    </w:p>
    <w:p w:rsidR="004B00B5" w:rsidRPr="00340437" w:rsidRDefault="00B566C1" w:rsidP="00667732">
      <w:pPr>
        <w:pStyle w:val="a3"/>
        <w:numPr>
          <w:ilvl w:val="0"/>
          <w:numId w:val="5"/>
        </w:numPr>
        <w:tabs>
          <w:tab w:val="left" w:pos="993"/>
        </w:tabs>
        <w:spacing w:after="0" w:line="360" w:lineRule="auto"/>
        <w:ind w:left="357" w:hanging="357"/>
        <w:jc w:val="both"/>
        <w:rPr>
          <w:rFonts w:ascii="Times New Roman" w:hAnsi="Times New Roman"/>
          <w:color w:val="FF0000"/>
          <w:sz w:val="28"/>
          <w:szCs w:val="28"/>
        </w:rPr>
      </w:pPr>
      <w:r w:rsidRPr="00340437">
        <w:rPr>
          <w:rFonts w:ascii="Times New Roman" w:eastAsia="Times New Roman" w:hAnsi="Times New Roman"/>
          <w:sz w:val="28"/>
          <w:szCs w:val="28"/>
          <w:lang w:eastAsia="ru-RU"/>
        </w:rPr>
        <w:t>Единый квалификационный справочник должностей руководителей, специалистов и других служащих (ЕКС), 2019</w:t>
      </w:r>
    </w:p>
    <w:p w:rsidR="00340437" w:rsidRPr="00340437" w:rsidRDefault="00B566C1" w:rsidP="00667732">
      <w:pPr>
        <w:pStyle w:val="a3"/>
        <w:keepNext/>
        <w:numPr>
          <w:ilvl w:val="0"/>
          <w:numId w:val="5"/>
        </w:numPr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43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B00B5" w:rsidRPr="00340437">
        <w:rPr>
          <w:rFonts w:ascii="Times New Roman" w:eastAsia="Times New Roman" w:hAnsi="Times New Roman"/>
          <w:sz w:val="28"/>
          <w:szCs w:val="28"/>
          <w:lang w:eastAsia="ru-RU"/>
        </w:rPr>
        <w:t>бщероссийский классификатор специальностей по образованию (ОКСО) (2021)</w:t>
      </w:r>
      <w:r w:rsidR="00C22996" w:rsidRPr="00340437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</w:t>
      </w:r>
    </w:p>
    <w:p w:rsidR="00340437" w:rsidRPr="00340437" w:rsidRDefault="00C22996" w:rsidP="00667732">
      <w:pPr>
        <w:pStyle w:val="a3"/>
        <w:keepNext/>
        <w:spacing w:after="0"/>
        <w:ind w:left="36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437">
        <w:rPr>
          <w:rFonts w:ascii="Times New Roman" w:eastAsia="Times New Roman" w:hAnsi="Times New Roman"/>
          <w:b/>
          <w:bCs/>
          <w:iCs/>
          <w:sz w:val="28"/>
          <w:szCs w:val="28"/>
        </w:rPr>
        <w:t>Нормативные правовые документы</w:t>
      </w:r>
      <w:r w:rsidR="00340437" w:rsidRPr="00340437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                                                                        </w:t>
      </w:r>
    </w:p>
    <w:p w:rsidR="00C22996" w:rsidRPr="00340437" w:rsidRDefault="00340437" w:rsidP="00667732">
      <w:pPr>
        <w:pStyle w:val="a3"/>
        <w:keepNext/>
        <w:numPr>
          <w:ilvl w:val="0"/>
          <w:numId w:val="5"/>
        </w:numPr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437">
        <w:rPr>
          <w:rFonts w:ascii="Times New Roman" w:eastAsia="Times New Roman" w:hAnsi="Times New Roman"/>
          <w:bCs/>
          <w:sz w:val="28"/>
          <w:szCs w:val="28"/>
        </w:rPr>
        <w:t>Всеобщая декларация прав человека, принята резолюцией 217</w:t>
      </w:r>
      <w:proofErr w:type="gramStart"/>
      <w:r w:rsidRPr="00340437">
        <w:rPr>
          <w:rFonts w:ascii="Times New Roman" w:eastAsia="Times New Roman" w:hAnsi="Times New Roman"/>
          <w:bCs/>
          <w:sz w:val="28"/>
          <w:szCs w:val="28"/>
        </w:rPr>
        <w:t xml:space="preserve"> А</w:t>
      </w:r>
      <w:proofErr w:type="gramEnd"/>
      <w:r w:rsidRPr="00340437">
        <w:rPr>
          <w:rFonts w:ascii="Times New Roman" w:eastAsia="Times New Roman" w:hAnsi="Times New Roman"/>
          <w:bCs/>
          <w:sz w:val="28"/>
          <w:szCs w:val="28"/>
        </w:rPr>
        <w:t xml:space="preserve"> (III) Генеральной Ассамблеи ООН от 10 декабря 1948 года                                         Конвенция о правах ребенка, принята резолюцией 44/25 Генеральной Ассамблеи от 20 ноября 1989 года</w:t>
      </w:r>
    </w:p>
    <w:p w:rsidR="00340437" w:rsidRPr="00340437" w:rsidRDefault="00340437" w:rsidP="00667732">
      <w:pPr>
        <w:pStyle w:val="a3"/>
        <w:keepNext/>
        <w:numPr>
          <w:ilvl w:val="0"/>
          <w:numId w:val="5"/>
        </w:numPr>
        <w:spacing w:after="0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340437">
        <w:rPr>
          <w:rFonts w:ascii="Times New Roman" w:eastAsia="Times New Roman" w:hAnsi="Times New Roman"/>
          <w:bCs/>
          <w:sz w:val="28"/>
          <w:szCs w:val="28"/>
        </w:rPr>
        <w:t>442-ФЗ от 28.12.2013 (ред. от 28.12.2022) "Об основах социального обслуживания граждан в Российской Федерации"</w:t>
      </w:r>
    </w:p>
    <w:p w:rsidR="00340437" w:rsidRPr="00340437" w:rsidRDefault="00340437" w:rsidP="00667732">
      <w:pPr>
        <w:pStyle w:val="a3"/>
        <w:keepNext/>
        <w:numPr>
          <w:ilvl w:val="0"/>
          <w:numId w:val="5"/>
        </w:numPr>
        <w:spacing w:after="0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340437">
        <w:rPr>
          <w:rFonts w:ascii="Times New Roman" w:eastAsia="Times New Roman" w:hAnsi="Times New Roman"/>
          <w:bCs/>
          <w:sz w:val="28"/>
          <w:szCs w:val="28"/>
        </w:rPr>
        <w:t>181-ФЗ от 24.11.1995 (ред. от 28.12.2022) "О социальной защите инвалидов в Российской Федерации"</w:t>
      </w:r>
    </w:p>
    <w:p w:rsidR="00340437" w:rsidRPr="00340437" w:rsidRDefault="00340437" w:rsidP="00667732">
      <w:pPr>
        <w:pStyle w:val="a3"/>
        <w:keepNext/>
        <w:numPr>
          <w:ilvl w:val="0"/>
          <w:numId w:val="5"/>
        </w:numPr>
        <w:spacing w:after="0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340437">
        <w:rPr>
          <w:rFonts w:ascii="Times New Roman" w:eastAsia="Times New Roman" w:hAnsi="Times New Roman"/>
          <w:bCs/>
          <w:sz w:val="28"/>
          <w:szCs w:val="28"/>
        </w:rPr>
        <w:t xml:space="preserve">273-ФЗ "Об образовании в Российской Федерации" от 29.12.2012 </w:t>
      </w:r>
    </w:p>
    <w:p w:rsidR="00340437" w:rsidRPr="00340437" w:rsidRDefault="00340437" w:rsidP="00667732">
      <w:pPr>
        <w:pStyle w:val="a3"/>
        <w:keepNext/>
        <w:numPr>
          <w:ilvl w:val="0"/>
          <w:numId w:val="5"/>
        </w:numPr>
        <w:spacing w:after="0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340437">
        <w:rPr>
          <w:rFonts w:ascii="Times New Roman" w:eastAsia="Times New Roman" w:hAnsi="Times New Roman"/>
          <w:bCs/>
          <w:sz w:val="28"/>
          <w:szCs w:val="28"/>
        </w:rPr>
        <w:t>"Семейный кодекс Российской Федерации" от 29.12.1995 N 223-ФЗ (ред. от 19.12.2022)</w:t>
      </w:r>
    </w:p>
    <w:p w:rsidR="00340437" w:rsidRPr="00340437" w:rsidRDefault="00340437" w:rsidP="00667732">
      <w:pPr>
        <w:pStyle w:val="a3"/>
        <w:keepNext/>
        <w:numPr>
          <w:ilvl w:val="0"/>
          <w:numId w:val="5"/>
        </w:numPr>
        <w:spacing w:after="0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340437">
        <w:rPr>
          <w:rFonts w:ascii="Times New Roman" w:eastAsia="Times New Roman" w:hAnsi="Times New Roman"/>
          <w:bCs/>
          <w:sz w:val="28"/>
          <w:szCs w:val="28"/>
        </w:rPr>
        <w:t>«Гражданский кодекс Российской Федерации» 30 ноября 1994 года N 51-ФЗ</w:t>
      </w:r>
    </w:p>
    <w:p w:rsidR="00E24BE6" w:rsidRDefault="00340437" w:rsidP="00667732">
      <w:pPr>
        <w:pStyle w:val="a3"/>
        <w:keepNext/>
        <w:numPr>
          <w:ilvl w:val="0"/>
          <w:numId w:val="5"/>
        </w:numPr>
        <w:spacing w:after="0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340437">
        <w:rPr>
          <w:rFonts w:ascii="Times New Roman" w:eastAsia="Times New Roman" w:hAnsi="Times New Roman"/>
          <w:bCs/>
          <w:sz w:val="28"/>
          <w:szCs w:val="28"/>
        </w:rPr>
        <w:t xml:space="preserve">"Трудовой кодекс Российской Федерации" от 30.12.2001 N 197-ФЗ (ред. от 19.12.2022) (с </w:t>
      </w:r>
      <w:proofErr w:type="spellStart"/>
      <w:r w:rsidRPr="00340437">
        <w:rPr>
          <w:rFonts w:ascii="Times New Roman" w:eastAsia="Times New Roman" w:hAnsi="Times New Roman"/>
          <w:bCs/>
          <w:sz w:val="28"/>
          <w:szCs w:val="28"/>
        </w:rPr>
        <w:t>изм</w:t>
      </w:r>
      <w:proofErr w:type="spellEnd"/>
      <w:r w:rsidRPr="00340437">
        <w:rPr>
          <w:rFonts w:ascii="Times New Roman" w:eastAsia="Times New Roman" w:hAnsi="Times New Roman"/>
          <w:bCs/>
          <w:sz w:val="28"/>
          <w:szCs w:val="28"/>
        </w:rPr>
        <w:t>. и доп., вступ. в силу с 11.01.2023)</w:t>
      </w:r>
    </w:p>
    <w:p w:rsidR="006B4721" w:rsidRPr="00E24BE6" w:rsidRDefault="00E24BE6" w:rsidP="00667732">
      <w:pPr>
        <w:pStyle w:val="a3"/>
        <w:keepNext/>
        <w:numPr>
          <w:ilvl w:val="0"/>
          <w:numId w:val="5"/>
        </w:numPr>
        <w:spacing w:after="0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E24BE6">
        <w:rPr>
          <w:rFonts w:ascii="Times New Roman" w:eastAsia="Times New Roman" w:hAnsi="Times New Roman"/>
          <w:bCs/>
          <w:sz w:val="28"/>
          <w:szCs w:val="28"/>
        </w:rPr>
        <w:t>178-ФЗ от 17.07.1999 «О государственной социальной помощи»</w:t>
      </w:r>
    </w:p>
    <w:p w:rsidR="00B566C1" w:rsidRPr="00340437" w:rsidRDefault="00B566C1" w:rsidP="00667732">
      <w:pPr>
        <w:pStyle w:val="a3"/>
        <w:tabs>
          <w:tab w:val="left" w:pos="993"/>
        </w:tabs>
        <w:spacing w:after="0" w:line="360" w:lineRule="auto"/>
        <w:ind w:left="35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40CC0" w:rsidRPr="00340437" w:rsidRDefault="00640CC0" w:rsidP="00667732">
      <w:pPr>
        <w:pStyle w:val="a3"/>
        <w:keepNext/>
        <w:numPr>
          <w:ilvl w:val="0"/>
          <w:numId w:val="7"/>
        </w:numPr>
        <w:spacing w:after="0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340437">
        <w:rPr>
          <w:rFonts w:ascii="Times New Roman" w:eastAsia="Times New Roman" w:hAnsi="Times New Roman"/>
          <w:bCs/>
          <w:sz w:val="28"/>
          <w:szCs w:val="28"/>
        </w:rPr>
        <w:lastRenderedPageBreak/>
        <w:t>120-ФЗ от 24.06.1999 (ред. от 21.11.2022) "Об основах системы профилактики безнадзорности и правонарушений несовершеннолетних"</w:t>
      </w:r>
    </w:p>
    <w:p w:rsidR="00F7711F" w:rsidRPr="00340437" w:rsidRDefault="00640CC0" w:rsidP="00667732">
      <w:pPr>
        <w:pStyle w:val="a3"/>
        <w:keepNext/>
        <w:numPr>
          <w:ilvl w:val="0"/>
          <w:numId w:val="7"/>
        </w:numPr>
        <w:spacing w:after="0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340437">
        <w:rPr>
          <w:rFonts w:ascii="Times New Roman" w:eastAsia="Times New Roman" w:hAnsi="Times New Roman"/>
          <w:bCs/>
          <w:sz w:val="28"/>
          <w:szCs w:val="28"/>
        </w:rPr>
        <w:t xml:space="preserve">124-ФЗ "Об основных гарантиях прав ребенка в Российской Федерации" от 24.07.1998 </w:t>
      </w:r>
    </w:p>
    <w:p w:rsidR="00A130B3" w:rsidRPr="00340437" w:rsidRDefault="00640CC0" w:rsidP="00667732">
      <w:pPr>
        <w:pStyle w:val="a3"/>
        <w:keepNext/>
        <w:numPr>
          <w:ilvl w:val="0"/>
          <w:numId w:val="7"/>
        </w:numPr>
        <w:spacing w:after="0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  <w:r w:rsidRPr="00340437">
        <w:rPr>
          <w:rFonts w:ascii="Times New Roman" w:eastAsia="Times New Roman" w:hAnsi="Times New Roman"/>
          <w:bCs/>
          <w:sz w:val="28"/>
          <w:szCs w:val="28"/>
        </w:rPr>
        <w:t xml:space="preserve">400-ФЗ "О страховых пенсиях" от 28.12.2013 </w:t>
      </w:r>
    </w:p>
    <w:p w:rsidR="00640CC0" w:rsidRPr="00340437" w:rsidRDefault="004D0F62" w:rsidP="00667732">
      <w:pPr>
        <w:keepNext/>
        <w:tabs>
          <w:tab w:val="left" w:pos="6405"/>
        </w:tabs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4043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425FBC" w:rsidRPr="00340437" w:rsidTr="00914EA5">
        <w:tc>
          <w:tcPr>
            <w:tcW w:w="529" w:type="pct"/>
            <w:shd w:val="clear" w:color="auto" w:fill="92D050"/>
          </w:tcPr>
          <w:p w:rsidR="00425FBC" w:rsidRPr="00340437" w:rsidRDefault="00425FBC" w:rsidP="003B37F4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340437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40437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spellEnd"/>
            <w:proofErr w:type="gramEnd"/>
            <w:r w:rsidRPr="00340437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/</w:t>
            </w:r>
            <w:proofErr w:type="spellStart"/>
            <w:r w:rsidRPr="00340437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71" w:type="pct"/>
            <w:shd w:val="clear" w:color="auto" w:fill="92D050"/>
          </w:tcPr>
          <w:p w:rsidR="00425FBC" w:rsidRPr="00340437" w:rsidRDefault="009F616C" w:rsidP="003B37F4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340437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F7711F" w:rsidRPr="00340437" w:rsidTr="00425FBC">
        <w:tc>
          <w:tcPr>
            <w:tcW w:w="529" w:type="pct"/>
            <w:shd w:val="clear" w:color="auto" w:fill="BFBFBF"/>
          </w:tcPr>
          <w:p w:rsidR="00F7711F" w:rsidRPr="00340437" w:rsidRDefault="00F7711F" w:rsidP="003B37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:rsidR="00F7711F" w:rsidRPr="00340437" w:rsidRDefault="00F7711F" w:rsidP="006677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Определение индивидуальной нуждаемости граждан в социальном обслуживании</w:t>
            </w:r>
          </w:p>
        </w:tc>
      </w:tr>
      <w:tr w:rsidR="00F7711F" w:rsidRPr="00340437" w:rsidTr="00425FBC">
        <w:tc>
          <w:tcPr>
            <w:tcW w:w="529" w:type="pct"/>
            <w:shd w:val="clear" w:color="auto" w:fill="BFBFBF"/>
          </w:tcPr>
          <w:p w:rsidR="00F7711F" w:rsidRPr="00340437" w:rsidRDefault="00F7711F" w:rsidP="003B37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:rsidR="00F7711F" w:rsidRPr="00340437" w:rsidRDefault="00F7711F" w:rsidP="006677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Определение порядка и конкретных условий реализации индивидуальной программы предоставления социальных услуг, представленной получателем социальных услуг</w:t>
            </w:r>
          </w:p>
        </w:tc>
      </w:tr>
      <w:tr w:rsidR="00F7711F" w:rsidRPr="00340437" w:rsidTr="00425FBC">
        <w:tc>
          <w:tcPr>
            <w:tcW w:w="529" w:type="pct"/>
            <w:shd w:val="clear" w:color="auto" w:fill="BFBFBF"/>
          </w:tcPr>
          <w:p w:rsidR="00F7711F" w:rsidRPr="00340437" w:rsidRDefault="00F7711F" w:rsidP="003B37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:rsidR="00F7711F" w:rsidRPr="00340437" w:rsidRDefault="00F7711F" w:rsidP="006677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социального обслуживания получателей социальных услуг с учетом индивидуальной программы предоставления социальных услуг, индивидуальных потребностей и обстоятельств, по которым гражданин признан нуждающимся в социальном обслуживании</w:t>
            </w:r>
          </w:p>
        </w:tc>
      </w:tr>
      <w:tr w:rsidR="00F7711F" w:rsidRPr="00340437" w:rsidTr="00425FBC">
        <w:tc>
          <w:tcPr>
            <w:tcW w:w="529" w:type="pct"/>
            <w:shd w:val="clear" w:color="auto" w:fill="BFBFBF"/>
          </w:tcPr>
          <w:p w:rsidR="00F7711F" w:rsidRPr="00340437" w:rsidRDefault="00F7711F" w:rsidP="003B37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4043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471" w:type="pct"/>
          </w:tcPr>
          <w:p w:rsidR="00F7711F" w:rsidRPr="00340437" w:rsidRDefault="00F7711F" w:rsidP="006677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Планирование, организация и контроль деятельности подразделения по предоставлению социальных услуг, социального сопровождения, профилактике обстоятельств, обуславливающих нуждаемость гражданина в социальном обслуживании</w:t>
            </w:r>
          </w:p>
        </w:tc>
      </w:tr>
      <w:tr w:rsidR="00F7711F" w:rsidRPr="00340437" w:rsidTr="00425FBC">
        <w:tc>
          <w:tcPr>
            <w:tcW w:w="529" w:type="pct"/>
            <w:shd w:val="clear" w:color="auto" w:fill="BFBFBF"/>
          </w:tcPr>
          <w:p w:rsidR="00F7711F" w:rsidRPr="00340437" w:rsidRDefault="00F7711F" w:rsidP="003B37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:rsidR="00F7711F" w:rsidRPr="00340437" w:rsidRDefault="00F7711F" w:rsidP="006677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Контроль реализации индивидуальной программы предоставления социальных услуг</w:t>
            </w:r>
          </w:p>
        </w:tc>
      </w:tr>
      <w:tr w:rsidR="00F7711F" w:rsidRPr="00340437" w:rsidTr="00425FBC">
        <w:tc>
          <w:tcPr>
            <w:tcW w:w="529" w:type="pct"/>
            <w:shd w:val="clear" w:color="auto" w:fill="BFBFBF"/>
          </w:tcPr>
          <w:p w:rsidR="00F7711F" w:rsidRPr="00340437" w:rsidRDefault="00F7711F" w:rsidP="003B37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:rsidR="00F7711F" w:rsidRPr="00340437" w:rsidRDefault="00F7711F" w:rsidP="006677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Прогнозирование и проектирование реализации социального обслуживания граждан и деятельности по профилактике обстоятельств, обусловливающих нуждаемость в социальном обслуживании</w:t>
            </w:r>
          </w:p>
        </w:tc>
      </w:tr>
      <w:tr w:rsidR="00F7711F" w:rsidRPr="00340437" w:rsidTr="00425FBC">
        <w:tc>
          <w:tcPr>
            <w:tcW w:w="529" w:type="pct"/>
            <w:shd w:val="clear" w:color="auto" w:fill="BFBFBF"/>
          </w:tcPr>
          <w:p w:rsidR="00F7711F" w:rsidRPr="00340437" w:rsidRDefault="00F7711F" w:rsidP="003B37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:rsidR="00F7711F" w:rsidRPr="00340437" w:rsidRDefault="00F7711F" w:rsidP="0066773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437">
              <w:rPr>
                <w:rFonts w:ascii="Times New Roman" w:hAnsi="Times New Roman" w:cs="Times New Roman"/>
                <w:sz w:val="28"/>
                <w:szCs w:val="28"/>
              </w:rPr>
              <w:t>Развитие и повышение эффективности социального обслуживания</w:t>
            </w:r>
          </w:p>
        </w:tc>
      </w:tr>
    </w:tbl>
    <w:p w:rsidR="001B15DE" w:rsidRPr="00340437" w:rsidRDefault="001B15DE" w:rsidP="006677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5DE" w:rsidRPr="00340437" w:rsidRDefault="001B15DE" w:rsidP="006677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5DE" w:rsidRPr="00340437" w:rsidRDefault="001B15DE" w:rsidP="006677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5DE" w:rsidRPr="00340437" w:rsidRDefault="001B15DE" w:rsidP="006677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0437" w:rsidRPr="00340437" w:rsidRDefault="00340437" w:rsidP="006677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7732" w:rsidRPr="00340437" w:rsidRDefault="0066773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67732" w:rsidRPr="00340437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BB1" w:rsidRDefault="00F23BB1" w:rsidP="00A130B3">
      <w:pPr>
        <w:spacing w:after="0" w:line="240" w:lineRule="auto"/>
      </w:pPr>
      <w:r>
        <w:separator/>
      </w:r>
    </w:p>
  </w:endnote>
  <w:endnote w:type="continuationSeparator" w:id="0">
    <w:p w:rsidR="00F23BB1" w:rsidRDefault="00F23BB1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Content>
      <w:p w:rsidR="00A130B3" w:rsidRDefault="000D5E66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3B37F4">
          <w:rPr>
            <w:noProof/>
          </w:rPr>
          <w:t>3</w:t>
        </w:r>
        <w: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BB1" w:rsidRDefault="00F23BB1" w:rsidP="00A130B3">
      <w:pPr>
        <w:spacing w:after="0" w:line="240" w:lineRule="auto"/>
      </w:pPr>
      <w:r>
        <w:separator/>
      </w:r>
    </w:p>
  </w:footnote>
  <w:footnote w:type="continuationSeparator" w:id="0">
    <w:p w:rsidR="00F23BB1" w:rsidRDefault="00F23BB1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26D04347"/>
    <w:multiLevelType w:val="hybridMultilevel"/>
    <w:tmpl w:val="CE620E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543C2F"/>
    <w:multiLevelType w:val="hybridMultilevel"/>
    <w:tmpl w:val="30EE79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E250F"/>
    <w:multiLevelType w:val="hybridMultilevel"/>
    <w:tmpl w:val="F5F09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560A3D"/>
    <w:multiLevelType w:val="hybridMultilevel"/>
    <w:tmpl w:val="9B34BF2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0E067D"/>
    <w:multiLevelType w:val="hybridMultilevel"/>
    <w:tmpl w:val="18B055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A128AC"/>
    <w:multiLevelType w:val="hybridMultilevel"/>
    <w:tmpl w:val="CBE47D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CD12644"/>
    <w:multiLevelType w:val="hybridMultilevel"/>
    <w:tmpl w:val="ACCE10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8290230"/>
    <w:multiLevelType w:val="hybridMultilevel"/>
    <w:tmpl w:val="559231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F94"/>
    <w:rsid w:val="000074D8"/>
    <w:rsid w:val="00042556"/>
    <w:rsid w:val="00046680"/>
    <w:rsid w:val="00054085"/>
    <w:rsid w:val="000D5E66"/>
    <w:rsid w:val="001262E4"/>
    <w:rsid w:val="001B15DE"/>
    <w:rsid w:val="00260443"/>
    <w:rsid w:val="002E4C2F"/>
    <w:rsid w:val="00301264"/>
    <w:rsid w:val="003300C4"/>
    <w:rsid w:val="00340437"/>
    <w:rsid w:val="003B37F4"/>
    <w:rsid w:val="003D0CC1"/>
    <w:rsid w:val="00425FBC"/>
    <w:rsid w:val="00476C11"/>
    <w:rsid w:val="004B00B5"/>
    <w:rsid w:val="004D0F62"/>
    <w:rsid w:val="004F5C21"/>
    <w:rsid w:val="00532AD0"/>
    <w:rsid w:val="005919D3"/>
    <w:rsid w:val="00596E5D"/>
    <w:rsid w:val="005D06FF"/>
    <w:rsid w:val="00634612"/>
    <w:rsid w:val="00640CC0"/>
    <w:rsid w:val="00667732"/>
    <w:rsid w:val="00691D1D"/>
    <w:rsid w:val="006B4721"/>
    <w:rsid w:val="00716F94"/>
    <w:rsid w:val="00770A7B"/>
    <w:rsid w:val="007A4D06"/>
    <w:rsid w:val="00996E83"/>
    <w:rsid w:val="009C2F5B"/>
    <w:rsid w:val="009C4B59"/>
    <w:rsid w:val="009F616C"/>
    <w:rsid w:val="00A130B3"/>
    <w:rsid w:val="00AA1894"/>
    <w:rsid w:val="00AB059B"/>
    <w:rsid w:val="00B566C1"/>
    <w:rsid w:val="00B96387"/>
    <w:rsid w:val="00C22996"/>
    <w:rsid w:val="00C41D51"/>
    <w:rsid w:val="00E110E4"/>
    <w:rsid w:val="00E24BE6"/>
    <w:rsid w:val="00E47D2C"/>
    <w:rsid w:val="00ED0B20"/>
    <w:rsid w:val="00F23BB1"/>
    <w:rsid w:val="00F77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alloon Text"/>
    <w:basedOn w:val="a"/>
    <w:link w:val="aa"/>
    <w:uiPriority w:val="99"/>
    <w:semiHidden/>
    <w:unhideWhenUsed/>
    <w:rsid w:val="009C2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2F5B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3012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Admin</cp:lastModifiedBy>
  <cp:revision>3</cp:revision>
  <dcterms:created xsi:type="dcterms:W3CDTF">2023-12-14T13:02:00Z</dcterms:created>
  <dcterms:modified xsi:type="dcterms:W3CDTF">2024-02-05T15:23:00Z</dcterms:modified>
</cp:coreProperties>
</file>